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Mateřská škola Nedomice, okres Mělník, </w:t>
      </w:r>
    </w:p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Nedomice 78, 27714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43E1">
        <w:rPr>
          <w:rFonts w:ascii="Arial" w:hAnsi="Arial" w:cs="Arial"/>
        </w:rPr>
        <w:t xml:space="preserve">řijme </w:t>
      </w:r>
      <w:r>
        <w:rPr>
          <w:rFonts w:ascii="Arial" w:hAnsi="Arial" w:cs="Arial"/>
        </w:rPr>
        <w:t xml:space="preserve">učitelku MŠ na částečný úvazek, s nástupem od </w:t>
      </w:r>
      <w:proofErr w:type="gramStart"/>
      <w:r>
        <w:rPr>
          <w:rFonts w:ascii="Arial" w:hAnsi="Arial" w:cs="Arial"/>
        </w:rPr>
        <w:t>1.</w:t>
      </w:r>
      <w:r w:rsidR="00B23E4F">
        <w:rPr>
          <w:rFonts w:ascii="Arial" w:hAnsi="Arial" w:cs="Arial"/>
        </w:rPr>
        <w:t>1.2016</w:t>
      </w:r>
      <w:proofErr w:type="gramEnd"/>
      <w:r>
        <w:rPr>
          <w:rFonts w:ascii="Arial" w:hAnsi="Arial" w:cs="Arial"/>
        </w:rPr>
        <w:t>. Požadujeme odbornou kvalifikaci dle zákona.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Pr="009F43E1" w:rsidRDefault="009F43E1" w:rsidP="009F43E1">
      <w:pPr>
        <w:rPr>
          <w:rFonts w:ascii="Arial" w:hAnsi="Arial" w:cs="Arial"/>
        </w:rPr>
      </w:pPr>
      <w:r w:rsidRPr="009F43E1">
        <w:rPr>
          <w:rFonts w:ascii="Arial" w:hAnsi="Arial" w:cs="Arial"/>
        </w:rPr>
        <w:t xml:space="preserve">V Nedomicích </w:t>
      </w:r>
      <w:r w:rsidR="00B23E4F">
        <w:rPr>
          <w:rFonts w:ascii="Arial" w:hAnsi="Arial" w:cs="Arial"/>
        </w:rPr>
        <w:t>20.12</w:t>
      </w:r>
      <w:bookmarkStart w:id="0" w:name="_GoBack"/>
      <w:bookmarkEnd w:id="0"/>
      <w:r w:rsidRPr="009F43E1">
        <w:rPr>
          <w:rFonts w:ascii="Arial" w:hAnsi="Arial" w:cs="Arial"/>
        </w:rPr>
        <w:t>.2015</w:t>
      </w:r>
    </w:p>
    <w:p w:rsidR="009F43E1" w:rsidRPr="009F43E1" w:rsidRDefault="009F43E1" w:rsidP="009F43E1"/>
    <w:p w:rsidR="009F43E1" w:rsidRPr="009F43E1" w:rsidRDefault="009F43E1" w:rsidP="00D07D83">
      <w:pPr>
        <w:rPr>
          <w:rFonts w:ascii="Arial" w:hAnsi="Arial" w:cs="Arial"/>
        </w:rPr>
      </w:pPr>
    </w:p>
    <w:sectPr w:rsidR="009F43E1" w:rsidRPr="009F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1"/>
    <w:rsid w:val="00427C8A"/>
    <w:rsid w:val="006353D9"/>
    <w:rsid w:val="00802A8B"/>
    <w:rsid w:val="009F43E1"/>
    <w:rsid w:val="00B23E4F"/>
    <w:rsid w:val="00C142CA"/>
    <w:rsid w:val="00CD669F"/>
    <w:rsid w:val="00D07D83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4E87C-DB28-45B0-AFED-16C505D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n&#237;%20&#250;&#345;ad%20NEDOMICE%20-%20no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NEDOMICE - novy.dotx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212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2</cp:revision>
  <cp:lastPrinted>1899-12-31T23:00:00Z</cp:lastPrinted>
  <dcterms:created xsi:type="dcterms:W3CDTF">2016-11-09T08:26:00Z</dcterms:created>
  <dcterms:modified xsi:type="dcterms:W3CDTF">2016-11-09T08:26:00Z</dcterms:modified>
</cp:coreProperties>
</file>